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EF" w:rsidRDefault="004D3EEF" w:rsidP="00043C7E">
      <w:pPr>
        <w:spacing w:after="0" w:line="240" w:lineRule="auto"/>
        <w:jc w:val="right"/>
        <w:rPr>
          <w:rFonts w:ascii="Times New Roman" w:eastAsia="Times New Roman" w:hAnsi="Times New Roman" w:cs="Times New Roman"/>
          <w:sz w:val="28"/>
          <w:szCs w:val="28"/>
          <w:lang w:eastAsia="ru-RU"/>
        </w:rPr>
      </w:pPr>
      <w:bookmarkStart w:id="0" w:name="_GoBack"/>
      <w:bookmarkEnd w:id="0"/>
      <w:r w:rsidRPr="004D3EEF">
        <w:rPr>
          <w:rFonts w:ascii="Times New Roman" w:eastAsia="Times New Roman" w:hAnsi="Times New Roman" w:cs="Times New Roman"/>
          <w:sz w:val="28"/>
          <w:szCs w:val="28"/>
          <w:lang w:eastAsia="ru-RU"/>
        </w:rPr>
        <w:t>Руденко С.Б.</w:t>
      </w:r>
      <w:r>
        <w:rPr>
          <w:rFonts w:ascii="Times New Roman" w:eastAsia="Times New Roman" w:hAnsi="Times New Roman" w:cs="Times New Roman"/>
          <w:sz w:val="28"/>
          <w:szCs w:val="28"/>
          <w:lang w:eastAsia="ru-RU"/>
        </w:rPr>
        <w:t xml:space="preserve"> </w:t>
      </w:r>
    </w:p>
    <w:p w:rsidR="004D3EEF" w:rsidRPr="004D3EEF" w:rsidRDefault="004D3EEF" w:rsidP="00043C7E">
      <w:pPr>
        <w:spacing w:after="0" w:line="240" w:lineRule="auto"/>
        <w:jc w:val="right"/>
        <w:rPr>
          <w:rFonts w:ascii="Times New Roman" w:eastAsia="Times New Roman" w:hAnsi="Times New Roman" w:cs="Times New Roman"/>
          <w:sz w:val="28"/>
          <w:szCs w:val="28"/>
          <w:lang w:eastAsia="ru-RU"/>
        </w:rPr>
      </w:pPr>
      <w:r w:rsidRPr="004D3EEF">
        <w:rPr>
          <w:rFonts w:ascii="Times New Roman" w:eastAsia="Times New Roman" w:hAnsi="Times New Roman" w:cs="Times New Roman"/>
          <w:sz w:val="28"/>
          <w:szCs w:val="28"/>
          <w:lang w:eastAsia="ru-RU"/>
        </w:rPr>
        <w:t>Учитель истории, обществознания и права </w:t>
      </w:r>
    </w:p>
    <w:p w:rsidR="004D3EEF" w:rsidRPr="004D3EEF" w:rsidRDefault="004D3EEF" w:rsidP="00043C7E">
      <w:pPr>
        <w:spacing w:after="0" w:line="240" w:lineRule="auto"/>
        <w:jc w:val="right"/>
        <w:rPr>
          <w:rFonts w:ascii="Times New Roman" w:eastAsia="Times New Roman" w:hAnsi="Times New Roman" w:cs="Times New Roman"/>
          <w:sz w:val="28"/>
          <w:szCs w:val="28"/>
          <w:lang w:eastAsia="ru-RU"/>
        </w:rPr>
      </w:pPr>
      <w:r w:rsidRPr="004D3EEF">
        <w:rPr>
          <w:rFonts w:ascii="Times New Roman" w:eastAsia="Times New Roman" w:hAnsi="Times New Roman" w:cs="Times New Roman"/>
          <w:sz w:val="28"/>
          <w:szCs w:val="28"/>
          <w:lang w:eastAsia="ru-RU"/>
        </w:rPr>
        <w:t>МОУ Дергаевская СОШ № 23 </w:t>
      </w:r>
    </w:p>
    <w:p w:rsidR="004D3EEF" w:rsidRPr="004D3EEF" w:rsidRDefault="004D3EEF" w:rsidP="00043C7E">
      <w:pPr>
        <w:spacing w:after="0" w:line="240" w:lineRule="auto"/>
        <w:jc w:val="right"/>
        <w:rPr>
          <w:rFonts w:ascii="Times New Roman" w:eastAsia="Times New Roman" w:hAnsi="Times New Roman" w:cs="Times New Roman"/>
          <w:sz w:val="28"/>
          <w:szCs w:val="28"/>
          <w:lang w:eastAsia="ru-RU"/>
        </w:rPr>
      </w:pPr>
      <w:r w:rsidRPr="004D3EEF">
        <w:rPr>
          <w:rFonts w:ascii="Times New Roman" w:eastAsia="Times New Roman" w:hAnsi="Times New Roman" w:cs="Times New Roman"/>
          <w:sz w:val="28"/>
          <w:szCs w:val="28"/>
          <w:lang w:eastAsia="ru-RU"/>
        </w:rPr>
        <w:t>Раменского муниципального района Московской области</w:t>
      </w:r>
    </w:p>
    <w:p w:rsidR="004D3EEF" w:rsidRDefault="004D3EEF" w:rsidP="00423A26">
      <w:pPr>
        <w:spacing w:after="0" w:line="240" w:lineRule="auto"/>
        <w:ind w:firstLine="709"/>
        <w:jc w:val="center"/>
        <w:rPr>
          <w:rFonts w:ascii="Times New Roman" w:eastAsia="Times New Roman" w:hAnsi="Times New Roman" w:cs="Times New Roman"/>
          <w:b/>
          <w:bCs/>
          <w:sz w:val="28"/>
          <w:szCs w:val="28"/>
          <w:lang w:eastAsia="ru-RU"/>
        </w:rPr>
      </w:pPr>
    </w:p>
    <w:p w:rsidR="00C94E12" w:rsidRDefault="00423A26" w:rsidP="00423A26">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Условия соблюдения и з</w:t>
      </w:r>
      <w:r w:rsidR="00C94E12" w:rsidRPr="00423A26">
        <w:rPr>
          <w:rFonts w:ascii="Times New Roman" w:eastAsia="Times New Roman" w:hAnsi="Times New Roman" w:cs="Times New Roman"/>
          <w:b/>
          <w:bCs/>
          <w:sz w:val="28"/>
          <w:szCs w:val="28"/>
          <w:lang w:eastAsia="ru-RU"/>
        </w:rPr>
        <w:t>ащита прав участников образовательного процесса</w:t>
      </w:r>
    </w:p>
    <w:p w:rsidR="003F52C2" w:rsidRPr="00423A26" w:rsidRDefault="003F52C2" w:rsidP="00423A26">
      <w:pPr>
        <w:spacing w:after="0" w:line="240" w:lineRule="auto"/>
        <w:ind w:firstLine="709"/>
        <w:jc w:val="center"/>
        <w:rPr>
          <w:rFonts w:ascii="Times New Roman" w:eastAsia="Times New Roman" w:hAnsi="Times New Roman" w:cs="Times New Roman"/>
          <w:sz w:val="28"/>
          <w:szCs w:val="28"/>
          <w:lang w:eastAsia="ru-RU"/>
        </w:rPr>
      </w:pPr>
    </w:p>
    <w:p w:rsidR="002826A3" w:rsidRDefault="00C94E12" w:rsidP="00272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6100">
        <w:rPr>
          <w:rFonts w:ascii="Times New Roman" w:eastAsia="Times New Roman" w:hAnsi="Times New Roman" w:cs="Times New Roman"/>
          <w:sz w:val="28"/>
          <w:szCs w:val="28"/>
          <w:lang w:eastAsia="ru-RU"/>
        </w:rPr>
        <w:t> </w:t>
      </w:r>
      <w:r w:rsidR="002826A3" w:rsidRPr="00B56100">
        <w:rPr>
          <w:rFonts w:ascii="Times New Roman" w:eastAsia="Times New Roman" w:hAnsi="Times New Roman" w:cs="Times New Roman"/>
          <w:sz w:val="28"/>
          <w:szCs w:val="28"/>
          <w:lang w:eastAsia="ru-RU"/>
        </w:rPr>
        <w:t>Участниками образовательного процесса являются ученики, их родители, учителя, сотрудники и администрация образовательного учреждения.</w:t>
      </w:r>
    </w:p>
    <w:p w:rsidR="00272718" w:rsidRPr="00736561" w:rsidRDefault="00272718" w:rsidP="0027271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Ученики</w:t>
      </w:r>
      <w:r w:rsidRPr="00736561">
        <w:rPr>
          <w:rFonts w:ascii="Times New Roman" w:eastAsia="Times New Roman" w:hAnsi="Times New Roman" w:cs="Times New Roman"/>
          <w:sz w:val="28"/>
          <w:szCs w:val="28"/>
          <w:lang w:eastAsia="ru-RU"/>
        </w:rPr>
        <w:t xml:space="preserve"> обладают всем комплексом прав человека, включающим в себя личные (гражданские), политические, социально-экономические и культурные права. Ограничения в реализации некоторых политических и социально-экономических прав связаны с получением полной дее</w:t>
      </w:r>
      <w:r>
        <w:rPr>
          <w:rFonts w:ascii="Times New Roman" w:eastAsia="Times New Roman" w:hAnsi="Times New Roman" w:cs="Times New Roman"/>
          <w:sz w:val="28"/>
          <w:szCs w:val="28"/>
          <w:lang w:eastAsia="ru-RU"/>
        </w:rPr>
        <w:t>способности, которая, за исключени</w:t>
      </w:r>
      <w:r w:rsidRPr="00736561">
        <w:rPr>
          <w:rFonts w:ascii="Times New Roman" w:eastAsia="Times New Roman" w:hAnsi="Times New Roman" w:cs="Times New Roman"/>
          <w:sz w:val="28"/>
          <w:szCs w:val="28"/>
          <w:lang w:eastAsia="ru-RU"/>
        </w:rPr>
        <w:t>ем особых случаев, возникает по достижении 18-летнег</w:t>
      </w:r>
      <w:r>
        <w:rPr>
          <w:rFonts w:ascii="Times New Roman" w:eastAsia="Times New Roman" w:hAnsi="Times New Roman" w:cs="Times New Roman"/>
          <w:sz w:val="28"/>
          <w:szCs w:val="28"/>
          <w:lang w:eastAsia="ru-RU"/>
        </w:rPr>
        <w:t>о возраста. Кроме того, ученики</w:t>
      </w:r>
      <w:r w:rsidRPr="00736561">
        <w:rPr>
          <w:rFonts w:ascii="Times New Roman" w:eastAsia="Times New Roman" w:hAnsi="Times New Roman" w:cs="Times New Roman"/>
          <w:sz w:val="28"/>
          <w:szCs w:val="28"/>
          <w:lang w:eastAsia="ru-RU"/>
        </w:rPr>
        <w:t xml:space="preserve"> пользуются особыми правами: правами ребенка и правами учащегося.</w:t>
      </w:r>
    </w:p>
    <w:p w:rsidR="00272718" w:rsidRDefault="00272718" w:rsidP="002727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718">
        <w:rPr>
          <w:rFonts w:ascii="Times New Roman" w:eastAsia="Times New Roman" w:hAnsi="Times New Roman" w:cs="Times New Roman"/>
          <w:sz w:val="28"/>
          <w:szCs w:val="28"/>
          <w:lang w:eastAsia="ru-RU"/>
        </w:rPr>
        <w:t xml:space="preserve">Родители имеют право воспитывать ребенка, а также несут обязанности и ответственность за </w:t>
      </w:r>
      <w:proofErr w:type="gramStart"/>
      <w:r w:rsidRPr="00272718">
        <w:rPr>
          <w:rFonts w:ascii="Times New Roman" w:eastAsia="Times New Roman" w:hAnsi="Times New Roman" w:cs="Times New Roman"/>
          <w:sz w:val="28"/>
          <w:szCs w:val="28"/>
          <w:lang w:eastAsia="ru-RU"/>
        </w:rPr>
        <w:t>воспитание</w:t>
      </w:r>
      <w:proofErr w:type="gramEnd"/>
      <w:r>
        <w:rPr>
          <w:rFonts w:ascii="Times New Roman" w:eastAsia="Times New Roman" w:hAnsi="Times New Roman" w:cs="Times New Roman"/>
          <w:sz w:val="28"/>
          <w:szCs w:val="28"/>
          <w:lang w:eastAsia="ru-RU"/>
        </w:rPr>
        <w:t xml:space="preserve"> </w:t>
      </w:r>
      <w:r w:rsidRPr="00272718">
        <w:rPr>
          <w:rFonts w:ascii="Times New Roman" w:eastAsia="Times New Roman" w:hAnsi="Times New Roman" w:cs="Times New Roman"/>
          <w:sz w:val="28"/>
          <w:szCs w:val="28"/>
          <w:lang w:eastAsia="ru-RU"/>
        </w:rPr>
        <w:t>и развитие ребенка. Согласно Семейному Кодексу РФ, это называется родительскими правами. Родительские права прекращаются по достижении детьми возраста 18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w:t>
      </w:r>
    </w:p>
    <w:p w:rsidR="00272718" w:rsidRPr="00272718" w:rsidRDefault="003F52C2" w:rsidP="0027271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272718">
        <w:rPr>
          <w:rFonts w:ascii="Times New Roman" w:eastAsia="Times New Roman" w:hAnsi="Times New Roman" w:cs="Times New Roman"/>
          <w:sz w:val="28"/>
          <w:szCs w:val="28"/>
          <w:lang w:eastAsia="ru-RU"/>
        </w:rPr>
        <w:t>а работников</w:t>
      </w:r>
      <w:r>
        <w:rPr>
          <w:rFonts w:ascii="Times New Roman" w:eastAsia="Times New Roman" w:hAnsi="Times New Roman" w:cs="Times New Roman"/>
          <w:sz w:val="28"/>
          <w:szCs w:val="28"/>
          <w:lang w:eastAsia="ru-RU"/>
        </w:rPr>
        <w:t xml:space="preserve"> образовательных учреждений </w:t>
      </w:r>
      <w:r w:rsidRPr="00272718">
        <w:rPr>
          <w:rFonts w:ascii="Times New Roman" w:eastAsia="Times New Roman" w:hAnsi="Times New Roman" w:cs="Times New Roman"/>
          <w:sz w:val="28"/>
          <w:szCs w:val="28"/>
          <w:lang w:eastAsia="ru-RU"/>
        </w:rPr>
        <w:t xml:space="preserve"> в равной мере</w:t>
      </w:r>
      <w:r>
        <w:rPr>
          <w:rFonts w:ascii="Times New Roman" w:eastAsia="Times New Roman" w:hAnsi="Times New Roman" w:cs="Times New Roman"/>
          <w:sz w:val="28"/>
          <w:szCs w:val="28"/>
          <w:lang w:eastAsia="ru-RU"/>
        </w:rPr>
        <w:t>,</w:t>
      </w:r>
      <w:r w:rsidRPr="00272718">
        <w:rPr>
          <w:rFonts w:ascii="Times New Roman" w:eastAsia="Times New Roman" w:hAnsi="Times New Roman" w:cs="Times New Roman"/>
          <w:sz w:val="28"/>
          <w:szCs w:val="28"/>
          <w:lang w:eastAsia="ru-RU"/>
        </w:rPr>
        <w:t xml:space="preserve"> как</w:t>
      </w:r>
      <w:r>
        <w:rPr>
          <w:rFonts w:ascii="Times New Roman" w:eastAsia="Times New Roman" w:hAnsi="Times New Roman" w:cs="Times New Roman"/>
          <w:sz w:val="28"/>
          <w:szCs w:val="28"/>
          <w:lang w:eastAsia="ru-RU"/>
        </w:rPr>
        <w:t xml:space="preserve"> и</w:t>
      </w:r>
      <w:r w:rsidRPr="00272718">
        <w:rPr>
          <w:rFonts w:ascii="Times New Roman" w:eastAsia="Times New Roman" w:hAnsi="Times New Roman" w:cs="Times New Roman"/>
          <w:sz w:val="28"/>
          <w:szCs w:val="28"/>
          <w:lang w:eastAsia="ru-RU"/>
        </w:rPr>
        <w:t xml:space="preserve"> на любого человека</w:t>
      </w:r>
      <w:r>
        <w:rPr>
          <w:rFonts w:ascii="Times New Roman" w:eastAsia="Times New Roman" w:hAnsi="Times New Roman" w:cs="Times New Roman"/>
          <w:sz w:val="28"/>
          <w:szCs w:val="28"/>
          <w:lang w:eastAsia="ru-RU"/>
        </w:rPr>
        <w:t>,</w:t>
      </w:r>
      <w:r w:rsidRPr="003F52C2">
        <w:rPr>
          <w:rFonts w:ascii="Times New Roman" w:eastAsia="Times New Roman" w:hAnsi="Times New Roman" w:cs="Times New Roman"/>
          <w:sz w:val="28"/>
          <w:szCs w:val="28"/>
          <w:lang w:eastAsia="ru-RU"/>
        </w:rPr>
        <w:t xml:space="preserve"> </w:t>
      </w:r>
      <w:r w:rsidRPr="00272718">
        <w:rPr>
          <w:rFonts w:ascii="Times New Roman" w:eastAsia="Times New Roman" w:hAnsi="Times New Roman" w:cs="Times New Roman"/>
          <w:sz w:val="28"/>
          <w:szCs w:val="28"/>
          <w:lang w:eastAsia="ru-RU"/>
        </w:rPr>
        <w:t>распространяются</w:t>
      </w:r>
      <w:r>
        <w:rPr>
          <w:rFonts w:ascii="Times New Roman" w:eastAsia="Times New Roman" w:hAnsi="Times New Roman" w:cs="Times New Roman"/>
          <w:sz w:val="28"/>
          <w:szCs w:val="28"/>
          <w:lang w:eastAsia="ru-RU"/>
        </w:rPr>
        <w:t xml:space="preserve"> о</w:t>
      </w:r>
      <w:r w:rsidR="00272718" w:rsidRPr="00272718">
        <w:rPr>
          <w:rFonts w:ascii="Times New Roman" w:eastAsia="Times New Roman" w:hAnsi="Times New Roman" w:cs="Times New Roman"/>
          <w:sz w:val="28"/>
          <w:szCs w:val="28"/>
          <w:lang w:eastAsia="ru-RU"/>
        </w:rPr>
        <w:t>бщепризнанные права человека, закрепленные в международных и российских нормативно-правовых актах</w:t>
      </w:r>
      <w:r>
        <w:rPr>
          <w:rFonts w:ascii="Times New Roman" w:eastAsia="Times New Roman" w:hAnsi="Times New Roman" w:cs="Times New Roman"/>
          <w:sz w:val="28"/>
          <w:szCs w:val="28"/>
          <w:lang w:eastAsia="ru-RU"/>
        </w:rPr>
        <w:t>.</w:t>
      </w:r>
      <w:r w:rsidR="00272718" w:rsidRPr="00272718">
        <w:rPr>
          <w:rFonts w:ascii="Times New Roman" w:eastAsia="Times New Roman" w:hAnsi="Times New Roman" w:cs="Times New Roman"/>
          <w:sz w:val="28"/>
          <w:szCs w:val="28"/>
          <w:lang w:eastAsia="ru-RU"/>
        </w:rPr>
        <w:t xml:space="preserve"> Вместе с тем, в связи со спецификой профессиональной деятельности, у педагога есть права и обязанности, а также установлена ответственность, присущая только этой категории работников.</w:t>
      </w:r>
    </w:p>
    <w:p w:rsidR="00736561" w:rsidRPr="00423A26" w:rsidRDefault="00736561" w:rsidP="00272718">
      <w:pPr>
        <w:spacing w:after="0" w:line="240" w:lineRule="auto"/>
        <w:ind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Важными условиями соблюдения прав участников образовательного процесса являются:</w:t>
      </w:r>
    </w:p>
    <w:p w:rsidR="00736561" w:rsidRPr="00423A26" w:rsidRDefault="00736561" w:rsidP="00736561">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правильно выстроенная политика руководства образовательного учреждения по формированию школьного уклада и благоприятного психологического климата;</w:t>
      </w:r>
    </w:p>
    <w:p w:rsidR="00736561" w:rsidRPr="00423A26" w:rsidRDefault="00736561" w:rsidP="00736561">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нормативная база, обеспечивающая правовое взаимодействие учителей, учащихся и родителей;</w:t>
      </w:r>
    </w:p>
    <w:p w:rsidR="00736561" w:rsidRPr="00423A26" w:rsidRDefault="00736561" w:rsidP="00736561">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открытость системы образования для всех участников образовательного процесса.</w:t>
      </w:r>
    </w:p>
    <w:p w:rsidR="00B56100" w:rsidRPr="00B56100" w:rsidRDefault="00B56100" w:rsidP="007365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6100">
        <w:rPr>
          <w:rFonts w:ascii="Times New Roman" w:eastAsia="Times New Roman" w:hAnsi="Times New Roman" w:cs="Times New Roman"/>
          <w:sz w:val="28"/>
          <w:szCs w:val="28"/>
          <w:lang w:eastAsia="ru-RU"/>
        </w:rPr>
        <w:t>В целях усиления гарантий защиты прав, свобод и законных интересов участников образовательного процесса в общеобразовательном учреждении, а также восстановления прав в случае их нарушения в структуру органов общественного управления вводится должность Уполномоченного по защите прав участников образовательного процесса.</w:t>
      </w:r>
    </w:p>
    <w:p w:rsidR="002826A3" w:rsidRPr="00B56100" w:rsidRDefault="002826A3" w:rsidP="007365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6100">
        <w:rPr>
          <w:rFonts w:ascii="Times New Roman" w:eastAsia="Times New Roman" w:hAnsi="Times New Roman" w:cs="Times New Roman"/>
          <w:sz w:val="28"/>
          <w:szCs w:val="28"/>
          <w:lang w:eastAsia="ru-RU"/>
        </w:rPr>
        <w:lastRenderedPageBreak/>
        <w:t>На должность Уполномоченного по защите прав участников образовательного процесса назначается лицо, являющееся гражданином РФ, имеющее среднее или высшее профессиональное образование и являющееся участником образовательного процесса: учитель, воспитатель, педаг</w:t>
      </w:r>
      <w:r w:rsidR="00B56100" w:rsidRPr="00B56100">
        <w:rPr>
          <w:rFonts w:ascii="Times New Roman" w:eastAsia="Times New Roman" w:hAnsi="Times New Roman" w:cs="Times New Roman"/>
          <w:sz w:val="28"/>
          <w:szCs w:val="28"/>
          <w:lang w:eastAsia="ru-RU"/>
        </w:rPr>
        <w:t>ог-психолог, социальный педагог, при этом у</w:t>
      </w:r>
      <w:r w:rsidRPr="00B56100">
        <w:rPr>
          <w:rFonts w:ascii="Times New Roman" w:eastAsia="Times New Roman" w:hAnsi="Times New Roman" w:cs="Times New Roman"/>
          <w:sz w:val="28"/>
          <w:szCs w:val="28"/>
          <w:lang w:eastAsia="ru-RU"/>
        </w:rPr>
        <w:t>частник образовательного процесса, занимающий в школе административную должность, не может быть избран Уполномоченным.</w:t>
      </w:r>
    </w:p>
    <w:p w:rsidR="00B56100" w:rsidRDefault="002826A3" w:rsidP="007365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6100">
        <w:rPr>
          <w:rFonts w:ascii="Times New Roman" w:eastAsia="Times New Roman" w:hAnsi="Times New Roman" w:cs="Times New Roman"/>
          <w:sz w:val="28"/>
          <w:szCs w:val="28"/>
          <w:lang w:eastAsia="ru-RU"/>
        </w:rPr>
        <w:t>Уполномоченный не подменяет собой специализированные службы, организации и общества, занимающиеся охраной человека и ребенка, а вмешивается лишь в тех случаях, когда предпринятые меры оказались безуспешными или применялись ненадлежащим образом.</w:t>
      </w:r>
      <w:r w:rsidR="00B56100" w:rsidRPr="00B56100">
        <w:rPr>
          <w:rFonts w:ascii="Times New Roman" w:eastAsia="Times New Roman" w:hAnsi="Times New Roman" w:cs="Times New Roman"/>
          <w:sz w:val="28"/>
          <w:szCs w:val="28"/>
          <w:lang w:eastAsia="ru-RU"/>
        </w:rPr>
        <w:t xml:space="preserve"> </w:t>
      </w:r>
    </w:p>
    <w:p w:rsidR="00736561" w:rsidRDefault="00B56100" w:rsidP="0073656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56100">
        <w:rPr>
          <w:rFonts w:ascii="Times New Roman" w:eastAsia="Times New Roman" w:hAnsi="Times New Roman" w:cs="Times New Roman"/>
          <w:sz w:val="28"/>
          <w:szCs w:val="28"/>
          <w:lang w:eastAsia="ru-RU"/>
        </w:rPr>
        <w:t>Уполномоченный является гарантом защиты прав  и  законных интересов всех участников образовательного процесса, принимает участие в  правовом  воспитании  и  образовании  ш</w:t>
      </w:r>
      <w:r>
        <w:rPr>
          <w:rFonts w:ascii="Times New Roman" w:eastAsia="Times New Roman" w:hAnsi="Times New Roman" w:cs="Times New Roman"/>
          <w:sz w:val="28"/>
          <w:szCs w:val="28"/>
          <w:lang w:eastAsia="ru-RU"/>
        </w:rPr>
        <w:t>кольников   и  формировании  прав</w:t>
      </w:r>
      <w:r w:rsidRPr="00B56100">
        <w:rPr>
          <w:rFonts w:ascii="Times New Roman" w:eastAsia="Times New Roman" w:hAnsi="Times New Roman" w:cs="Times New Roman"/>
          <w:sz w:val="28"/>
          <w:szCs w:val="28"/>
          <w:lang w:eastAsia="ru-RU"/>
        </w:rPr>
        <w:t>ового  пространства в школе.</w:t>
      </w:r>
      <w:r w:rsidR="00736561">
        <w:rPr>
          <w:rFonts w:ascii="Times New Roman" w:eastAsia="Times New Roman" w:hAnsi="Times New Roman" w:cs="Times New Roman"/>
          <w:sz w:val="28"/>
          <w:szCs w:val="28"/>
          <w:lang w:eastAsia="ru-RU"/>
        </w:rPr>
        <w:t xml:space="preserve"> </w:t>
      </w:r>
      <w:r w:rsidR="00736561">
        <w:rPr>
          <w:rFonts w:ascii="Times New Roman" w:eastAsia="Times New Roman" w:hAnsi="Times New Roman" w:cs="Times New Roman"/>
          <w:bCs/>
          <w:sz w:val="28"/>
          <w:szCs w:val="28"/>
          <w:lang w:eastAsia="ru-RU"/>
        </w:rPr>
        <w:t>Р</w:t>
      </w:r>
      <w:r w:rsidR="00736561" w:rsidRPr="00E22C48">
        <w:rPr>
          <w:rFonts w:ascii="Times New Roman" w:eastAsia="Times New Roman" w:hAnsi="Times New Roman" w:cs="Times New Roman"/>
          <w:bCs/>
          <w:sz w:val="28"/>
          <w:szCs w:val="28"/>
          <w:lang w:eastAsia="ru-RU"/>
        </w:rPr>
        <w:t xml:space="preserve">абота Уполномоченного по правам участников образовательного процесса </w:t>
      </w:r>
      <w:r w:rsidR="00736561">
        <w:rPr>
          <w:rFonts w:ascii="Times New Roman" w:eastAsia="Times New Roman" w:hAnsi="Times New Roman" w:cs="Times New Roman"/>
          <w:bCs/>
          <w:sz w:val="28"/>
          <w:szCs w:val="28"/>
          <w:lang w:eastAsia="ru-RU"/>
        </w:rPr>
        <w:t>дает:</w:t>
      </w:r>
    </w:p>
    <w:p w:rsidR="00736561" w:rsidRDefault="00736561" w:rsidP="00736561">
      <w:pPr>
        <w:shd w:val="clear" w:color="auto" w:fill="FFFFFF"/>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у</w:t>
      </w:r>
      <w:r w:rsidRPr="00E22C48">
        <w:rPr>
          <w:rFonts w:ascii="Times New Roman" w:eastAsia="Times New Roman" w:hAnsi="Times New Roman" w:cs="Times New Roman"/>
          <w:sz w:val="28"/>
          <w:szCs w:val="28"/>
          <w:lang w:eastAsia="ru-RU"/>
        </w:rPr>
        <w:t>ченикам</w:t>
      </w:r>
      <w:r>
        <w:rPr>
          <w:rFonts w:ascii="Times New Roman" w:eastAsia="Times New Roman" w:hAnsi="Times New Roman" w:cs="Times New Roman"/>
          <w:sz w:val="28"/>
          <w:szCs w:val="28"/>
          <w:lang w:eastAsia="ru-RU"/>
        </w:rPr>
        <w:t xml:space="preserve"> </w:t>
      </w:r>
      <w:r w:rsidRPr="00E22C48">
        <w:rPr>
          <w:rFonts w:ascii="Times New Roman" w:eastAsia="Times New Roman" w:hAnsi="Times New Roman" w:cs="Times New Roman"/>
          <w:sz w:val="28"/>
          <w:szCs w:val="28"/>
          <w:lang w:eastAsia="ru-RU"/>
        </w:rPr>
        <w:t>чувство правовой защищенности;</w:t>
      </w:r>
      <w:r>
        <w:rPr>
          <w:rFonts w:ascii="Times New Roman" w:eastAsia="Times New Roman" w:hAnsi="Times New Roman" w:cs="Times New Roman"/>
          <w:sz w:val="28"/>
          <w:szCs w:val="28"/>
          <w:lang w:eastAsia="ru-RU"/>
        </w:rPr>
        <w:t xml:space="preserve"> </w:t>
      </w:r>
      <w:r w:rsidRPr="00E22C48">
        <w:rPr>
          <w:rFonts w:ascii="Times New Roman" w:eastAsia="Times New Roman" w:hAnsi="Times New Roman" w:cs="Times New Roman"/>
          <w:sz w:val="28"/>
          <w:szCs w:val="28"/>
          <w:lang w:eastAsia="ru-RU"/>
        </w:rPr>
        <w:t>понимание, что можно и  нужно  жить по правилам, что у других людей есть тоже свои права и их нужно уважать;</w:t>
      </w:r>
      <w:r>
        <w:rPr>
          <w:rFonts w:ascii="Times New Roman" w:eastAsia="Times New Roman" w:hAnsi="Times New Roman" w:cs="Times New Roman"/>
          <w:sz w:val="28"/>
          <w:szCs w:val="28"/>
          <w:lang w:eastAsia="ru-RU"/>
        </w:rPr>
        <w:t xml:space="preserve"> </w:t>
      </w:r>
      <w:r w:rsidRPr="00E22C48">
        <w:rPr>
          <w:rFonts w:ascii="Times New Roman" w:eastAsia="Times New Roman" w:hAnsi="Times New Roman" w:cs="Times New Roman"/>
          <w:sz w:val="28"/>
          <w:szCs w:val="28"/>
          <w:lang w:eastAsia="ru-RU"/>
        </w:rPr>
        <w:t>понимание, что конфликты можно и нужно</w:t>
      </w:r>
      <w:r>
        <w:rPr>
          <w:rFonts w:ascii="Times New Roman" w:eastAsia="Times New Roman" w:hAnsi="Times New Roman" w:cs="Times New Roman"/>
          <w:sz w:val="28"/>
          <w:szCs w:val="28"/>
          <w:lang w:eastAsia="ru-RU"/>
        </w:rPr>
        <w:t xml:space="preserve"> разрешать мирно, договариваясь;</w:t>
      </w:r>
    </w:p>
    <w:p w:rsidR="00736561" w:rsidRDefault="00736561" w:rsidP="00736561">
      <w:pPr>
        <w:shd w:val="clear" w:color="auto" w:fill="FFFFFF"/>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E22C48">
        <w:rPr>
          <w:rFonts w:ascii="Times New Roman" w:eastAsia="Times New Roman" w:hAnsi="Times New Roman" w:cs="Times New Roman"/>
          <w:sz w:val="28"/>
          <w:szCs w:val="28"/>
          <w:lang w:eastAsia="ru-RU"/>
        </w:rPr>
        <w:t>чителям</w:t>
      </w:r>
      <w:r>
        <w:rPr>
          <w:rFonts w:ascii="Times New Roman" w:eastAsia="Times New Roman" w:hAnsi="Times New Roman" w:cs="Times New Roman"/>
          <w:sz w:val="28"/>
          <w:szCs w:val="28"/>
          <w:lang w:eastAsia="ru-RU"/>
        </w:rPr>
        <w:t xml:space="preserve"> </w:t>
      </w:r>
      <w:r w:rsidRPr="00E22C48">
        <w:rPr>
          <w:rFonts w:ascii="Times New Roman" w:eastAsia="Times New Roman" w:hAnsi="Times New Roman" w:cs="Times New Roman"/>
          <w:sz w:val="28"/>
          <w:szCs w:val="28"/>
          <w:lang w:eastAsia="ru-RU"/>
        </w:rPr>
        <w:t>осознание границ своих полномочий;</w:t>
      </w:r>
      <w:r>
        <w:rPr>
          <w:rFonts w:ascii="Times New Roman" w:eastAsia="Times New Roman" w:hAnsi="Times New Roman" w:cs="Times New Roman"/>
          <w:sz w:val="28"/>
          <w:szCs w:val="28"/>
          <w:lang w:eastAsia="ru-RU"/>
        </w:rPr>
        <w:t xml:space="preserve"> </w:t>
      </w:r>
      <w:r w:rsidRPr="00E22C48">
        <w:rPr>
          <w:rFonts w:ascii="Times New Roman" w:eastAsia="Times New Roman" w:hAnsi="Times New Roman" w:cs="Times New Roman"/>
          <w:sz w:val="28"/>
          <w:szCs w:val="28"/>
          <w:lang w:eastAsia="ru-RU"/>
        </w:rPr>
        <w:t xml:space="preserve"> возможность отстоять свои права, не вступая в отк</w:t>
      </w:r>
      <w:r>
        <w:rPr>
          <w:rFonts w:ascii="Times New Roman" w:eastAsia="Times New Roman" w:hAnsi="Times New Roman" w:cs="Times New Roman"/>
          <w:sz w:val="28"/>
          <w:szCs w:val="28"/>
          <w:lang w:eastAsia="ru-RU"/>
        </w:rPr>
        <w:t>рытый конфликт с администрацией;</w:t>
      </w:r>
    </w:p>
    <w:p w:rsidR="00736561" w:rsidRDefault="00736561" w:rsidP="00736561">
      <w:pPr>
        <w:shd w:val="clear" w:color="auto" w:fill="FFFFFF"/>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E22C48">
        <w:rPr>
          <w:rFonts w:ascii="Times New Roman" w:eastAsia="Times New Roman" w:hAnsi="Times New Roman" w:cs="Times New Roman"/>
          <w:sz w:val="28"/>
          <w:szCs w:val="28"/>
          <w:lang w:eastAsia="ru-RU"/>
        </w:rPr>
        <w:t>одителям спокойствие за детей;</w:t>
      </w:r>
      <w:r>
        <w:rPr>
          <w:rFonts w:ascii="Times New Roman" w:eastAsia="Times New Roman" w:hAnsi="Times New Roman" w:cs="Times New Roman"/>
          <w:sz w:val="28"/>
          <w:szCs w:val="28"/>
          <w:lang w:eastAsia="ru-RU"/>
        </w:rPr>
        <w:t xml:space="preserve"> возможность получения совета при конфликтной ситуации;</w:t>
      </w:r>
    </w:p>
    <w:p w:rsidR="00736561" w:rsidRPr="00E22C48" w:rsidRDefault="00736561" w:rsidP="00736561">
      <w:pPr>
        <w:shd w:val="clear" w:color="auto" w:fill="FFFFFF"/>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руководству школы</w:t>
      </w:r>
      <w:r w:rsidRPr="00E22C48">
        <w:rPr>
          <w:rFonts w:ascii="Times New Roman" w:eastAsia="Times New Roman" w:hAnsi="Times New Roman" w:cs="Times New Roman"/>
          <w:sz w:val="28"/>
          <w:szCs w:val="28"/>
          <w:lang w:eastAsia="ru-RU"/>
        </w:rPr>
        <w:t xml:space="preserve"> оперативн</w:t>
      </w:r>
      <w:r>
        <w:rPr>
          <w:rFonts w:ascii="Times New Roman" w:eastAsia="Times New Roman" w:hAnsi="Times New Roman" w:cs="Times New Roman"/>
          <w:sz w:val="28"/>
          <w:szCs w:val="28"/>
          <w:lang w:eastAsia="ru-RU"/>
        </w:rPr>
        <w:t xml:space="preserve">ое решение конфликтных ситуаций. </w:t>
      </w:r>
      <w:r w:rsidRPr="00E22C48">
        <w:rPr>
          <w:rFonts w:ascii="Times New Roman" w:eastAsia="Times New Roman" w:hAnsi="Times New Roman" w:cs="Times New Roman"/>
          <w:sz w:val="28"/>
          <w:szCs w:val="28"/>
          <w:lang w:eastAsia="ru-RU"/>
        </w:rPr>
        <w:t xml:space="preserve"> </w:t>
      </w:r>
    </w:p>
    <w:p w:rsidR="002826A3" w:rsidRPr="00B56100" w:rsidRDefault="002826A3" w:rsidP="007365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6100">
        <w:rPr>
          <w:rFonts w:ascii="Times New Roman" w:eastAsia="Times New Roman" w:hAnsi="Times New Roman" w:cs="Times New Roman"/>
          <w:sz w:val="28"/>
          <w:szCs w:val="28"/>
          <w:lang w:eastAsia="ru-RU"/>
        </w:rPr>
        <w:t>В своей деятельности Уполномоченный руководствуется Всеобщей декларацией прав человека, Конвенцией ООН по правам ребенка, Конституцией РФ, Федеральными законами «Об образовании», «Об основных гарантиях прав ребенка в РФ», другими российскими и международными нормативными документами, защищающими права человека и ребенка, Уставом и другими локальными актами образовательного учреждения.</w:t>
      </w:r>
    </w:p>
    <w:p w:rsidR="00C94E12" w:rsidRPr="00423A26" w:rsidRDefault="00C94E12" w:rsidP="00423A26">
      <w:pPr>
        <w:spacing w:after="0" w:line="240" w:lineRule="auto"/>
        <w:ind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При возникновении конфликтов и как следствие обращений участников данных конфликтов к органам исполнительной власти всегда затрагиваются права тех или иных участников образовательного процесса, которые необходимо защищать.</w:t>
      </w:r>
      <w:r w:rsidR="003F52C2">
        <w:rPr>
          <w:rFonts w:ascii="Times New Roman" w:eastAsia="Times New Roman" w:hAnsi="Times New Roman" w:cs="Times New Roman"/>
          <w:sz w:val="28"/>
          <w:szCs w:val="28"/>
          <w:lang w:eastAsia="ru-RU"/>
        </w:rPr>
        <w:t xml:space="preserve"> </w:t>
      </w:r>
      <w:r w:rsidRPr="00423A26">
        <w:rPr>
          <w:rFonts w:ascii="Times New Roman" w:eastAsia="Times New Roman" w:hAnsi="Times New Roman" w:cs="Times New Roman"/>
          <w:sz w:val="28"/>
          <w:szCs w:val="28"/>
          <w:lang w:eastAsia="ru-RU"/>
        </w:rPr>
        <w:t xml:space="preserve">Конфликтная ситуация свидетельствует о наличии накопившихся противоречий, проблем, которые требуют решения, и в случае их игнорирования стороны начинают </w:t>
      </w:r>
      <w:r w:rsidR="0035286B" w:rsidRPr="00423A26">
        <w:rPr>
          <w:rFonts w:ascii="Times New Roman" w:eastAsia="Times New Roman" w:hAnsi="Times New Roman" w:cs="Times New Roman"/>
          <w:sz w:val="28"/>
          <w:szCs w:val="28"/>
          <w:lang w:eastAsia="ru-RU"/>
        </w:rPr>
        <w:t>друг с другом</w:t>
      </w:r>
      <w:r w:rsidRPr="00423A26">
        <w:rPr>
          <w:rFonts w:ascii="Times New Roman" w:eastAsia="Times New Roman" w:hAnsi="Times New Roman" w:cs="Times New Roman"/>
          <w:sz w:val="28"/>
          <w:szCs w:val="28"/>
          <w:lang w:eastAsia="ru-RU"/>
        </w:rPr>
        <w:t xml:space="preserve"> противоборствовать.</w:t>
      </w:r>
    </w:p>
    <w:p w:rsidR="00C94E12" w:rsidRPr="00423A26" w:rsidRDefault="00A64883" w:rsidP="00423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94E12" w:rsidRPr="00423A26">
        <w:rPr>
          <w:rFonts w:ascii="Times New Roman" w:eastAsia="Times New Roman" w:hAnsi="Times New Roman" w:cs="Times New Roman"/>
          <w:sz w:val="28"/>
          <w:szCs w:val="28"/>
          <w:lang w:eastAsia="ru-RU"/>
        </w:rPr>
        <w:t>бращения о нарушениях прав</w:t>
      </w:r>
      <w:r w:rsidRPr="00A648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423A26">
        <w:rPr>
          <w:rFonts w:ascii="Times New Roman" w:eastAsia="Times New Roman" w:hAnsi="Times New Roman" w:cs="Times New Roman"/>
          <w:sz w:val="28"/>
          <w:szCs w:val="28"/>
          <w:lang w:eastAsia="ru-RU"/>
        </w:rPr>
        <w:t xml:space="preserve"> настоящее время</w:t>
      </w:r>
      <w:r w:rsidR="00C94E12" w:rsidRPr="00423A26">
        <w:rPr>
          <w:rFonts w:ascii="Times New Roman" w:eastAsia="Times New Roman" w:hAnsi="Times New Roman" w:cs="Times New Roman"/>
          <w:sz w:val="28"/>
          <w:szCs w:val="28"/>
          <w:lang w:eastAsia="ru-RU"/>
        </w:rPr>
        <w:t xml:space="preserve"> рассматриваются и решаются в рамках федерального законодательства (Федерального закона "Об образовании в Российской Федерации" и др.) и существующих регламентов по осуществлению надзора и контроля в сфере образования.</w:t>
      </w:r>
    </w:p>
    <w:p w:rsidR="00C94E12" w:rsidRPr="00423A26" w:rsidRDefault="0035286B" w:rsidP="00423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C94E12" w:rsidRPr="00423A26">
        <w:rPr>
          <w:rFonts w:ascii="Times New Roman" w:eastAsia="Times New Roman" w:hAnsi="Times New Roman" w:cs="Times New Roman"/>
          <w:sz w:val="28"/>
          <w:szCs w:val="28"/>
          <w:lang w:eastAsia="ru-RU"/>
        </w:rPr>
        <w:t>огда дело касается взаимоотношений с должностным лицом, обла</w:t>
      </w:r>
      <w:r w:rsidR="00A64883">
        <w:rPr>
          <w:rFonts w:ascii="Times New Roman" w:eastAsia="Times New Roman" w:hAnsi="Times New Roman" w:cs="Times New Roman"/>
          <w:sz w:val="28"/>
          <w:szCs w:val="28"/>
          <w:lang w:eastAsia="ru-RU"/>
        </w:rPr>
        <w:t xml:space="preserve">дающим властными полномочиями – </w:t>
      </w:r>
      <w:r w:rsidR="00C94E12" w:rsidRPr="00423A26">
        <w:rPr>
          <w:rFonts w:ascii="Times New Roman" w:eastAsia="Times New Roman" w:hAnsi="Times New Roman" w:cs="Times New Roman"/>
          <w:sz w:val="28"/>
          <w:szCs w:val="28"/>
          <w:lang w:eastAsia="ru-RU"/>
        </w:rPr>
        <w:t xml:space="preserve">с администрацией школы, </w:t>
      </w:r>
      <w:r w:rsidR="00C94E12" w:rsidRPr="00423A26">
        <w:rPr>
          <w:rFonts w:ascii="Times New Roman" w:eastAsia="Times New Roman" w:hAnsi="Times New Roman" w:cs="Times New Roman"/>
          <w:sz w:val="28"/>
          <w:szCs w:val="28"/>
          <w:lang w:eastAsia="ru-RU"/>
        </w:rPr>
        <w:lastRenderedPageBreak/>
        <w:t>учителями и т.д.</w:t>
      </w:r>
      <w:r>
        <w:rPr>
          <w:rFonts w:ascii="Times New Roman" w:eastAsia="Times New Roman" w:hAnsi="Times New Roman" w:cs="Times New Roman"/>
          <w:sz w:val="28"/>
          <w:szCs w:val="28"/>
          <w:lang w:eastAsia="ru-RU"/>
        </w:rPr>
        <w:t xml:space="preserve">, то </w:t>
      </w:r>
      <w:r w:rsidRPr="00423A26">
        <w:rPr>
          <w:rFonts w:ascii="Times New Roman" w:eastAsia="Times New Roman" w:hAnsi="Times New Roman" w:cs="Times New Roman"/>
          <w:sz w:val="28"/>
          <w:szCs w:val="28"/>
          <w:lang w:eastAsia="ru-RU"/>
        </w:rPr>
        <w:t>можно говорить</w:t>
      </w:r>
      <w:r w:rsidR="00C94E12" w:rsidRPr="00423A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423A26">
        <w:rPr>
          <w:rFonts w:ascii="Times New Roman" w:eastAsia="Times New Roman" w:hAnsi="Times New Roman" w:cs="Times New Roman"/>
          <w:sz w:val="28"/>
          <w:szCs w:val="28"/>
          <w:lang w:eastAsia="ru-RU"/>
        </w:rPr>
        <w:t xml:space="preserve"> правах участников образовательного процесса</w:t>
      </w:r>
      <w:r>
        <w:rPr>
          <w:rFonts w:ascii="Times New Roman" w:eastAsia="Times New Roman" w:hAnsi="Times New Roman" w:cs="Times New Roman"/>
          <w:sz w:val="28"/>
          <w:szCs w:val="28"/>
          <w:lang w:eastAsia="ru-RU"/>
        </w:rPr>
        <w:t>.</w:t>
      </w:r>
      <w:r w:rsidRPr="00423A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случае е</w:t>
      </w:r>
      <w:r w:rsidR="00C94E12" w:rsidRPr="00423A26">
        <w:rPr>
          <w:rFonts w:ascii="Times New Roman" w:eastAsia="Times New Roman" w:hAnsi="Times New Roman" w:cs="Times New Roman"/>
          <w:sz w:val="28"/>
          <w:szCs w:val="28"/>
          <w:lang w:eastAsia="ru-RU"/>
        </w:rPr>
        <w:t xml:space="preserve">сли один ученик ударил другого, то это не является нарушением прав человека, хотя и является правонарушением. Если ученик оскорбил учителя, это тоже не будет нарушением прав человека, хотя будет правонарушением (нравственные нормы здесь не рассматриваются), поскольку ученик не является представителем «власти». Однако если учитель оскорбил или применил силу к ученику, то это уже является явным нарушением прав человека. Права участника образовательного процесса будут нарушены, если учителя оскорбит администрация. Поэтому школьная </w:t>
      </w:r>
      <w:r>
        <w:rPr>
          <w:rFonts w:ascii="Times New Roman" w:eastAsia="Times New Roman" w:hAnsi="Times New Roman" w:cs="Times New Roman"/>
          <w:sz w:val="28"/>
          <w:szCs w:val="28"/>
          <w:lang w:eastAsia="ru-RU"/>
        </w:rPr>
        <w:t xml:space="preserve">жизнь с позиций прав человека – </w:t>
      </w:r>
      <w:r w:rsidR="00C94E12" w:rsidRPr="00423A26">
        <w:rPr>
          <w:rFonts w:ascii="Times New Roman" w:eastAsia="Times New Roman" w:hAnsi="Times New Roman" w:cs="Times New Roman"/>
          <w:sz w:val="28"/>
          <w:szCs w:val="28"/>
          <w:lang w:eastAsia="ru-RU"/>
        </w:rPr>
        <w:t>это ребенок, учитель, родитель во взаимоотношениях с должностным лицом.</w:t>
      </w:r>
    </w:p>
    <w:p w:rsidR="00C94E12" w:rsidRPr="00423A26" w:rsidRDefault="00A64883" w:rsidP="00423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C94E12" w:rsidRPr="00423A26">
        <w:rPr>
          <w:rFonts w:ascii="Times New Roman" w:eastAsia="Times New Roman" w:hAnsi="Times New Roman" w:cs="Times New Roman"/>
          <w:sz w:val="28"/>
          <w:szCs w:val="28"/>
          <w:lang w:eastAsia="ru-RU"/>
        </w:rPr>
        <w:t xml:space="preserve">алобы </w:t>
      </w:r>
      <w:r>
        <w:rPr>
          <w:rFonts w:ascii="Times New Roman" w:eastAsia="Times New Roman" w:hAnsi="Times New Roman" w:cs="Times New Roman"/>
          <w:sz w:val="28"/>
          <w:szCs w:val="28"/>
          <w:lang w:eastAsia="ru-RU"/>
        </w:rPr>
        <w:t xml:space="preserve">часто </w:t>
      </w:r>
      <w:r w:rsidR="00C94E12" w:rsidRPr="00423A26">
        <w:rPr>
          <w:rFonts w:ascii="Times New Roman" w:eastAsia="Times New Roman" w:hAnsi="Times New Roman" w:cs="Times New Roman"/>
          <w:sz w:val="28"/>
          <w:szCs w:val="28"/>
          <w:lang w:eastAsia="ru-RU"/>
        </w:rPr>
        <w:t xml:space="preserve">появляются в </w:t>
      </w:r>
      <w:r w:rsidR="0035286B">
        <w:rPr>
          <w:rFonts w:ascii="Times New Roman" w:eastAsia="Times New Roman" w:hAnsi="Times New Roman" w:cs="Times New Roman"/>
          <w:sz w:val="28"/>
          <w:szCs w:val="28"/>
          <w:lang w:eastAsia="ru-RU"/>
        </w:rPr>
        <w:t>результате конфликтов: «Ученик</w:t>
      </w:r>
      <w:r w:rsidR="00C94E12" w:rsidRPr="00423A26">
        <w:rPr>
          <w:rFonts w:ascii="Times New Roman" w:eastAsia="Times New Roman" w:hAnsi="Times New Roman" w:cs="Times New Roman"/>
          <w:sz w:val="28"/>
          <w:szCs w:val="28"/>
          <w:lang w:eastAsia="ru-RU"/>
        </w:rPr>
        <w:t>-учитель», «Учитель-родитель», «Администрация-учитель», «Администрация-родитель», «Администрация-ученик».</w:t>
      </w:r>
    </w:p>
    <w:p w:rsidR="00C94E12" w:rsidRPr="00423A26" w:rsidRDefault="0035286B" w:rsidP="00423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00C94E12" w:rsidRPr="00423A26">
        <w:rPr>
          <w:rFonts w:ascii="Times New Roman" w:eastAsia="Times New Roman" w:hAnsi="Times New Roman" w:cs="Times New Roman"/>
          <w:sz w:val="28"/>
          <w:szCs w:val="28"/>
          <w:lang w:eastAsia="ru-RU"/>
        </w:rPr>
        <w:t>причины, провоцирующие в школьном социуме конфликты:</w:t>
      </w:r>
    </w:p>
    <w:p w:rsidR="00C94E12" w:rsidRPr="00423A26" w:rsidRDefault="00C94E12" w:rsidP="00423A2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 xml:space="preserve">злоупотребления учителя своими правами, грубое обращение по отношению </w:t>
      </w:r>
      <w:proofErr w:type="gramStart"/>
      <w:r w:rsidRPr="00423A26">
        <w:rPr>
          <w:rFonts w:ascii="Times New Roman" w:eastAsia="Times New Roman" w:hAnsi="Times New Roman" w:cs="Times New Roman"/>
          <w:sz w:val="28"/>
          <w:szCs w:val="28"/>
          <w:lang w:eastAsia="ru-RU"/>
        </w:rPr>
        <w:t>к</w:t>
      </w:r>
      <w:proofErr w:type="gramEnd"/>
      <w:r w:rsidRPr="00423A26">
        <w:rPr>
          <w:rFonts w:ascii="Times New Roman" w:eastAsia="Times New Roman" w:hAnsi="Times New Roman" w:cs="Times New Roman"/>
          <w:sz w:val="28"/>
          <w:szCs w:val="28"/>
          <w:lang w:eastAsia="ru-RU"/>
        </w:rPr>
        <w:t xml:space="preserve"> обучающемуся, унижение человеческого достоинства ребенка;</w:t>
      </w:r>
    </w:p>
    <w:p w:rsidR="00C94E12" w:rsidRPr="00423A26" w:rsidRDefault="00C94E12" w:rsidP="00423A2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несправедливость и необъективность учителя;</w:t>
      </w:r>
    </w:p>
    <w:p w:rsidR="00C94E12" w:rsidRPr="00423A26" w:rsidRDefault="00C94E12" w:rsidP="00423A2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равнодушие и невнимание педагогов к внутреннему миру и эмоциональному состоянию ребенка;</w:t>
      </w:r>
    </w:p>
    <w:p w:rsidR="00C94E12" w:rsidRPr="00423A26" w:rsidRDefault="00C94E12" w:rsidP="00423A2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неумение педагога найти конструктивный выход из сложных взаимоотношений, возникающих между одноклассниками;</w:t>
      </w:r>
    </w:p>
    <w:p w:rsidR="00C94E12" w:rsidRPr="00423A26" w:rsidRDefault="00C94E12" w:rsidP="00423A2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нарушение морально-этических норм поведения самим учителем.</w:t>
      </w:r>
    </w:p>
    <w:p w:rsidR="00C94E12" w:rsidRPr="00423A26" w:rsidRDefault="00C94E12" w:rsidP="00423A26">
      <w:pPr>
        <w:spacing w:after="0" w:line="240" w:lineRule="auto"/>
        <w:ind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 xml:space="preserve">В </w:t>
      </w:r>
      <w:r w:rsidR="0001101D">
        <w:rPr>
          <w:rFonts w:ascii="Times New Roman" w:eastAsia="Times New Roman" w:hAnsi="Times New Roman" w:cs="Times New Roman"/>
          <w:sz w:val="28"/>
          <w:szCs w:val="28"/>
          <w:lang w:eastAsia="ru-RU"/>
        </w:rPr>
        <w:t xml:space="preserve">научной литературе отмечено, что в </w:t>
      </w:r>
      <w:r w:rsidRPr="00423A26">
        <w:rPr>
          <w:rFonts w:ascii="Times New Roman" w:eastAsia="Times New Roman" w:hAnsi="Times New Roman" w:cs="Times New Roman"/>
          <w:sz w:val="28"/>
          <w:szCs w:val="28"/>
          <w:lang w:eastAsia="ru-RU"/>
        </w:rPr>
        <w:t xml:space="preserve">последнее время появились дополнительные объективные причины, в силу которых стали возникать межличностные конфликты между учителем и учащимися. </w:t>
      </w:r>
      <w:r w:rsidR="0001101D">
        <w:rPr>
          <w:rFonts w:ascii="Times New Roman" w:eastAsia="Times New Roman" w:hAnsi="Times New Roman" w:cs="Times New Roman"/>
          <w:sz w:val="28"/>
          <w:szCs w:val="28"/>
          <w:lang w:eastAsia="ru-RU"/>
        </w:rPr>
        <w:t>Психологи подчеркивают факт:</w:t>
      </w:r>
      <w:r w:rsidRPr="00423A26">
        <w:rPr>
          <w:rFonts w:ascii="Times New Roman" w:eastAsia="Times New Roman" w:hAnsi="Times New Roman" w:cs="Times New Roman"/>
          <w:sz w:val="28"/>
          <w:szCs w:val="28"/>
          <w:lang w:eastAsia="ru-RU"/>
        </w:rPr>
        <w:t xml:space="preserve"> в связи со стремительными изменениями социальной ситуации в жизни людей, правовой грамотностью родителей, доступностью интернета, «демократизацией» СМИ снижается порог подросткового кризиса.</w:t>
      </w:r>
    </w:p>
    <w:p w:rsidR="00C94E12" w:rsidRPr="00423A26" w:rsidRDefault="00C94E12" w:rsidP="00423A26">
      <w:pPr>
        <w:spacing w:after="0" w:line="240" w:lineRule="auto"/>
        <w:ind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 xml:space="preserve">По мнению специалистов в предподростковый кризис вступают учащиеся 3-х - </w:t>
      </w:r>
      <w:r w:rsidR="0001101D">
        <w:rPr>
          <w:rFonts w:ascii="Times New Roman" w:eastAsia="Times New Roman" w:hAnsi="Times New Roman" w:cs="Times New Roman"/>
          <w:sz w:val="28"/>
          <w:szCs w:val="28"/>
          <w:lang w:eastAsia="ru-RU"/>
        </w:rPr>
        <w:t xml:space="preserve">4-х классов, а </w:t>
      </w:r>
      <w:proofErr w:type="gramStart"/>
      <w:r w:rsidR="0001101D">
        <w:rPr>
          <w:rFonts w:ascii="Times New Roman" w:eastAsia="Times New Roman" w:hAnsi="Times New Roman" w:cs="Times New Roman"/>
          <w:sz w:val="28"/>
          <w:szCs w:val="28"/>
          <w:lang w:eastAsia="ru-RU"/>
        </w:rPr>
        <w:t>в</w:t>
      </w:r>
      <w:proofErr w:type="gramEnd"/>
      <w:r w:rsidR="0001101D">
        <w:rPr>
          <w:rFonts w:ascii="Times New Roman" w:eastAsia="Times New Roman" w:hAnsi="Times New Roman" w:cs="Times New Roman"/>
          <w:sz w:val="28"/>
          <w:szCs w:val="28"/>
          <w:lang w:eastAsia="ru-RU"/>
        </w:rPr>
        <w:t xml:space="preserve"> подростковый – </w:t>
      </w:r>
      <w:r w:rsidRPr="00423A26">
        <w:rPr>
          <w:rFonts w:ascii="Times New Roman" w:eastAsia="Times New Roman" w:hAnsi="Times New Roman" w:cs="Times New Roman"/>
          <w:sz w:val="28"/>
          <w:szCs w:val="28"/>
          <w:lang w:eastAsia="ru-RU"/>
        </w:rPr>
        <w:t xml:space="preserve">5-х - 6-х классов. </w:t>
      </w:r>
      <w:r w:rsidR="0001101D">
        <w:rPr>
          <w:rFonts w:ascii="Times New Roman" w:eastAsia="Times New Roman" w:hAnsi="Times New Roman" w:cs="Times New Roman"/>
          <w:sz w:val="28"/>
          <w:szCs w:val="28"/>
          <w:lang w:eastAsia="ru-RU"/>
        </w:rPr>
        <w:t xml:space="preserve">Так как </w:t>
      </w:r>
      <w:r w:rsidRPr="00423A26">
        <w:rPr>
          <w:rFonts w:ascii="Times New Roman" w:eastAsia="Times New Roman" w:hAnsi="Times New Roman" w:cs="Times New Roman"/>
          <w:sz w:val="28"/>
          <w:szCs w:val="28"/>
          <w:lang w:eastAsia="ru-RU"/>
        </w:rPr>
        <w:t xml:space="preserve">преподаватели и родители не </w:t>
      </w:r>
      <w:r w:rsidR="0001101D">
        <w:rPr>
          <w:rFonts w:ascii="Times New Roman" w:eastAsia="Times New Roman" w:hAnsi="Times New Roman" w:cs="Times New Roman"/>
          <w:sz w:val="28"/>
          <w:szCs w:val="28"/>
          <w:lang w:eastAsia="ru-RU"/>
        </w:rPr>
        <w:t xml:space="preserve">всегда </w:t>
      </w:r>
      <w:r w:rsidRPr="00423A26">
        <w:rPr>
          <w:rFonts w:ascii="Times New Roman" w:eastAsia="Times New Roman" w:hAnsi="Times New Roman" w:cs="Times New Roman"/>
          <w:sz w:val="28"/>
          <w:szCs w:val="28"/>
          <w:lang w:eastAsia="ru-RU"/>
        </w:rPr>
        <w:t>понимают возрастных психологических изменений, не мен</w:t>
      </w:r>
      <w:r w:rsidR="0001101D">
        <w:rPr>
          <w:rFonts w:ascii="Times New Roman" w:eastAsia="Times New Roman" w:hAnsi="Times New Roman" w:cs="Times New Roman"/>
          <w:sz w:val="28"/>
          <w:szCs w:val="28"/>
          <w:lang w:eastAsia="ru-RU"/>
        </w:rPr>
        <w:t>яют форм и методов работы, то это</w:t>
      </w:r>
      <w:r w:rsidRPr="00423A26">
        <w:rPr>
          <w:rFonts w:ascii="Times New Roman" w:eastAsia="Times New Roman" w:hAnsi="Times New Roman" w:cs="Times New Roman"/>
          <w:sz w:val="28"/>
          <w:szCs w:val="28"/>
          <w:lang w:eastAsia="ru-RU"/>
        </w:rPr>
        <w:t xml:space="preserve"> провоцирует конфликты. </w:t>
      </w:r>
      <w:r w:rsidR="0001101D">
        <w:rPr>
          <w:rFonts w:ascii="Times New Roman" w:eastAsia="Times New Roman" w:hAnsi="Times New Roman" w:cs="Times New Roman"/>
          <w:sz w:val="28"/>
          <w:szCs w:val="28"/>
          <w:lang w:eastAsia="ru-RU"/>
        </w:rPr>
        <w:t>С</w:t>
      </w:r>
      <w:r w:rsidRPr="00423A26">
        <w:rPr>
          <w:rFonts w:ascii="Times New Roman" w:eastAsia="Times New Roman" w:hAnsi="Times New Roman" w:cs="Times New Roman"/>
          <w:sz w:val="28"/>
          <w:szCs w:val="28"/>
          <w:lang w:eastAsia="ru-RU"/>
        </w:rPr>
        <w:t xml:space="preserve">итуация усугубляется тем, что преподавателю в своей деятельности приходится требовать от учащихся выполнения учебных заданий и правил поведениях </w:t>
      </w:r>
      <w:r w:rsidR="0001101D">
        <w:rPr>
          <w:rFonts w:ascii="Times New Roman" w:eastAsia="Times New Roman" w:hAnsi="Times New Roman" w:cs="Times New Roman"/>
          <w:sz w:val="28"/>
          <w:szCs w:val="28"/>
          <w:lang w:eastAsia="ru-RU"/>
        </w:rPr>
        <w:t>на уроках. Иными словами,</w:t>
      </w:r>
      <w:r w:rsidRPr="00423A26">
        <w:rPr>
          <w:rFonts w:ascii="Times New Roman" w:eastAsia="Times New Roman" w:hAnsi="Times New Roman" w:cs="Times New Roman"/>
          <w:sz w:val="28"/>
          <w:szCs w:val="28"/>
          <w:lang w:eastAsia="ru-RU"/>
        </w:rPr>
        <w:t xml:space="preserve"> возможность конфликтных ситуаций заложена в должностных обязанностях учителя. Учитель часто не может выйти из той социальной роли, которую он играет в силу своих обязанностей, </w:t>
      </w:r>
      <w:r w:rsidR="0001101D" w:rsidRPr="00423A26">
        <w:rPr>
          <w:rFonts w:ascii="Times New Roman" w:eastAsia="Times New Roman" w:hAnsi="Times New Roman" w:cs="Times New Roman"/>
          <w:sz w:val="28"/>
          <w:szCs w:val="28"/>
          <w:lang w:eastAsia="ru-RU"/>
        </w:rPr>
        <w:t>увидеть себя в конфликте со стороны</w:t>
      </w:r>
      <w:r w:rsidR="0001101D">
        <w:rPr>
          <w:rFonts w:ascii="Times New Roman" w:eastAsia="Times New Roman" w:hAnsi="Times New Roman" w:cs="Times New Roman"/>
          <w:sz w:val="28"/>
          <w:szCs w:val="28"/>
          <w:lang w:eastAsia="ru-RU"/>
        </w:rPr>
        <w:t>,</w:t>
      </w:r>
      <w:r w:rsidR="0001101D" w:rsidRPr="00423A26">
        <w:rPr>
          <w:rFonts w:ascii="Times New Roman" w:eastAsia="Times New Roman" w:hAnsi="Times New Roman" w:cs="Times New Roman"/>
          <w:sz w:val="28"/>
          <w:szCs w:val="28"/>
          <w:lang w:eastAsia="ru-RU"/>
        </w:rPr>
        <w:t xml:space="preserve"> </w:t>
      </w:r>
      <w:r w:rsidRPr="00423A26">
        <w:rPr>
          <w:rFonts w:ascii="Times New Roman" w:eastAsia="Times New Roman" w:hAnsi="Times New Roman" w:cs="Times New Roman"/>
          <w:sz w:val="28"/>
          <w:szCs w:val="28"/>
          <w:lang w:eastAsia="ru-RU"/>
        </w:rPr>
        <w:t>не может взглянуть на причины конфликта объективно.</w:t>
      </w:r>
    </w:p>
    <w:p w:rsidR="00C94E12" w:rsidRPr="00423A26" w:rsidRDefault="009D7AFE" w:rsidP="00423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з</w:t>
      </w:r>
      <w:r w:rsidR="00C94E12" w:rsidRPr="00423A26">
        <w:rPr>
          <w:rFonts w:ascii="Times New Roman" w:eastAsia="Times New Roman" w:hAnsi="Times New Roman" w:cs="Times New Roman"/>
          <w:sz w:val="28"/>
          <w:szCs w:val="28"/>
          <w:lang w:eastAsia="ru-RU"/>
        </w:rPr>
        <w:t xml:space="preserve">амечено, что если педагогу или руководителю учреждения не удалось спрогнозировать и своевременно предотвратить конфликт, то попытки занять деструктивную позицию избегания или приспособления к </w:t>
      </w:r>
      <w:r w:rsidR="00C94E12" w:rsidRPr="00423A26">
        <w:rPr>
          <w:rFonts w:ascii="Times New Roman" w:eastAsia="Times New Roman" w:hAnsi="Times New Roman" w:cs="Times New Roman"/>
          <w:sz w:val="28"/>
          <w:szCs w:val="28"/>
          <w:lang w:eastAsia="ru-RU"/>
        </w:rPr>
        <w:lastRenderedPageBreak/>
        <w:t>интересам противостоящей стороны, боязни затронуть чьи-то личные интересы, могут привести к печальным последствиям.</w:t>
      </w:r>
    </w:p>
    <w:p w:rsidR="00C94E12" w:rsidRPr="00423A26" w:rsidRDefault="00C94E12" w:rsidP="00423A26">
      <w:pPr>
        <w:spacing w:after="0" w:line="240" w:lineRule="auto"/>
        <w:ind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Анализ жалоб по детскому травматизму свидетельствует о недостаточной работе по профилактике детского травматизма в образовательных учреждениях во время учебного процесса. Большинство травм дети получают во время перемен между занятиями в результате конфликтов между собой и отсутствием надлежащего контроля работников образовательного учреждения. В основном это происходит между учащимися начальной и средней школы.</w:t>
      </w:r>
    </w:p>
    <w:p w:rsidR="00C94E12" w:rsidRPr="00423A26" w:rsidRDefault="00C94E12" w:rsidP="00423A26">
      <w:pPr>
        <w:spacing w:after="0" w:line="240" w:lineRule="auto"/>
        <w:ind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Причинами обращения родителей с жалобами во всех случаях являются:</w:t>
      </w:r>
    </w:p>
    <w:p w:rsidR="00C94E12" w:rsidRPr="00423A26" w:rsidRDefault="00C94E12" w:rsidP="00423A2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нарушения в оказании первой помощи, несвоевременное информирование родителей;</w:t>
      </w:r>
    </w:p>
    <w:p w:rsidR="00C94E12" w:rsidRPr="00423A26" w:rsidRDefault="00C94E12" w:rsidP="00423A2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не проведение служебного расследования в установленные сроки и наказание виновных;</w:t>
      </w:r>
    </w:p>
    <w:p w:rsidR="00C94E12" w:rsidRPr="00423A26" w:rsidRDefault="00C94E12" w:rsidP="00423A2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423A26">
        <w:rPr>
          <w:rFonts w:ascii="Times New Roman" w:eastAsia="Times New Roman" w:hAnsi="Times New Roman" w:cs="Times New Roman"/>
          <w:sz w:val="28"/>
          <w:szCs w:val="28"/>
          <w:lang w:eastAsia="ru-RU"/>
        </w:rPr>
        <w:t>равнодушное отношение к ребенку, получившему травму со стороны администрации учреждения, учителей, одноклассников.</w:t>
      </w:r>
    </w:p>
    <w:p w:rsidR="00C94E12" w:rsidRPr="00423A26" w:rsidRDefault="009D7AFE" w:rsidP="00423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423A26">
        <w:rPr>
          <w:rFonts w:ascii="Times New Roman" w:eastAsia="Times New Roman" w:hAnsi="Times New Roman" w:cs="Times New Roman"/>
          <w:sz w:val="28"/>
          <w:szCs w:val="28"/>
          <w:lang w:eastAsia="ru-RU"/>
        </w:rPr>
        <w:t xml:space="preserve">бразовательное учреждение </w:t>
      </w:r>
      <w:r>
        <w:rPr>
          <w:rFonts w:ascii="Times New Roman" w:eastAsia="Times New Roman" w:hAnsi="Times New Roman" w:cs="Times New Roman"/>
          <w:sz w:val="28"/>
          <w:szCs w:val="28"/>
          <w:lang w:eastAsia="ru-RU"/>
        </w:rPr>
        <w:t>в</w:t>
      </w:r>
      <w:r w:rsidR="00C94E12" w:rsidRPr="00423A26">
        <w:rPr>
          <w:rFonts w:ascii="Times New Roman" w:eastAsia="Times New Roman" w:hAnsi="Times New Roman" w:cs="Times New Roman"/>
          <w:sz w:val="28"/>
          <w:szCs w:val="28"/>
          <w:lang w:eastAsia="ru-RU"/>
        </w:rPr>
        <w:t xml:space="preserve"> случае получения травмы ребенком в результате конфликта в обязательном порядке должно провести дополнительные мероприятия по улучшению работы по профилактике детского травматизма, соблюдению правил поведения в школе и ответственности за нарушение </w:t>
      </w:r>
      <w:proofErr w:type="spellStart"/>
      <w:r w:rsidR="00C94E12" w:rsidRPr="00423A26">
        <w:rPr>
          <w:rFonts w:ascii="Times New Roman" w:eastAsia="Times New Roman" w:hAnsi="Times New Roman" w:cs="Times New Roman"/>
          <w:sz w:val="28"/>
          <w:szCs w:val="28"/>
          <w:lang w:eastAsia="ru-RU"/>
        </w:rPr>
        <w:t>внутришкольного</w:t>
      </w:r>
      <w:proofErr w:type="spellEnd"/>
      <w:r w:rsidR="00C94E12" w:rsidRPr="00423A26">
        <w:rPr>
          <w:rFonts w:ascii="Times New Roman" w:eastAsia="Times New Roman" w:hAnsi="Times New Roman" w:cs="Times New Roman"/>
          <w:sz w:val="28"/>
          <w:szCs w:val="28"/>
          <w:lang w:eastAsia="ru-RU"/>
        </w:rPr>
        <w:t xml:space="preserve"> распорядка, внепланового инструктажа по охране жизни и здоровья детей.</w:t>
      </w:r>
    </w:p>
    <w:p w:rsidR="00C94E12" w:rsidRDefault="009D7AFE" w:rsidP="00423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 </w:t>
      </w:r>
      <w:r w:rsidR="00C94E12" w:rsidRPr="00423A26">
        <w:rPr>
          <w:rFonts w:ascii="Times New Roman" w:eastAsia="Times New Roman" w:hAnsi="Times New Roman" w:cs="Times New Roman"/>
          <w:sz w:val="28"/>
          <w:szCs w:val="28"/>
          <w:lang w:eastAsia="ru-RU"/>
        </w:rPr>
        <w:t>образовательного учреждения также необходимо провести дополнительные меры по улучшению качества воспитательной работы, уделив более пристальное внимание вопросам межличностных отношений в образовательном учреждении, повысить ответственность педагогического коллектива.</w:t>
      </w:r>
    </w:p>
    <w:p w:rsidR="008531E3" w:rsidRDefault="008531E3" w:rsidP="00423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МОУ Дергаевской средней общеобразовательной школы </w:t>
      </w:r>
      <w:r w:rsidR="00053B34">
        <w:rPr>
          <w:rFonts w:ascii="Times New Roman" w:eastAsia="Times New Roman" w:hAnsi="Times New Roman" w:cs="Times New Roman"/>
          <w:sz w:val="28"/>
          <w:szCs w:val="28"/>
          <w:lang w:eastAsia="ru-RU"/>
        </w:rPr>
        <w:t xml:space="preserve">№ 23 Раменского муниципального района Московской области </w:t>
      </w:r>
      <w:r>
        <w:rPr>
          <w:rFonts w:ascii="Times New Roman" w:eastAsia="Times New Roman" w:hAnsi="Times New Roman" w:cs="Times New Roman"/>
          <w:sz w:val="28"/>
          <w:szCs w:val="28"/>
          <w:lang w:eastAsia="ru-RU"/>
        </w:rPr>
        <w:t>своевременно и в полном объеме выполняет меры по защите прав участников образовательного процесса и повышению качества воспитательной работы.</w:t>
      </w:r>
    </w:p>
    <w:p w:rsidR="008531E3" w:rsidRDefault="008531E3" w:rsidP="00423A26">
      <w:pPr>
        <w:spacing w:after="0" w:line="240" w:lineRule="auto"/>
        <w:ind w:firstLine="709"/>
        <w:jc w:val="both"/>
        <w:rPr>
          <w:rFonts w:ascii="Times New Roman" w:eastAsia="Times New Roman" w:hAnsi="Times New Roman" w:cs="Times New Roman"/>
          <w:sz w:val="28"/>
          <w:szCs w:val="28"/>
          <w:lang w:eastAsia="ru-RU"/>
        </w:rPr>
      </w:pPr>
    </w:p>
    <w:p w:rsidR="008531E3" w:rsidRPr="00423A26" w:rsidRDefault="008531E3" w:rsidP="00423A26">
      <w:pPr>
        <w:spacing w:after="0" w:line="240" w:lineRule="auto"/>
        <w:ind w:firstLine="709"/>
        <w:jc w:val="both"/>
        <w:rPr>
          <w:rFonts w:ascii="Times New Roman" w:eastAsia="Times New Roman" w:hAnsi="Times New Roman" w:cs="Times New Roman"/>
          <w:sz w:val="28"/>
          <w:szCs w:val="28"/>
          <w:lang w:eastAsia="ru-RU"/>
        </w:rPr>
      </w:pPr>
    </w:p>
    <w:p w:rsidR="009D7AFE" w:rsidRDefault="009D7AFE" w:rsidP="008531E3">
      <w:pPr>
        <w:spacing w:after="0"/>
        <w:rPr>
          <w:rFonts w:ascii="Times New Roman" w:hAnsi="Times New Roman" w:cs="Times New Roman"/>
          <w:sz w:val="28"/>
          <w:szCs w:val="28"/>
          <w:shd w:val="clear" w:color="auto" w:fill="FCDDA7"/>
        </w:rPr>
      </w:pPr>
    </w:p>
    <w:sectPr w:rsidR="009D7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30D4"/>
    <w:multiLevelType w:val="multilevel"/>
    <w:tmpl w:val="C4184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A6F3E"/>
    <w:multiLevelType w:val="multilevel"/>
    <w:tmpl w:val="C4FC7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E93BEE"/>
    <w:multiLevelType w:val="multilevel"/>
    <w:tmpl w:val="C5B41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98"/>
    <w:rsid w:val="0001101D"/>
    <w:rsid w:val="00043C7E"/>
    <w:rsid w:val="00053B34"/>
    <w:rsid w:val="000B7998"/>
    <w:rsid w:val="00272718"/>
    <w:rsid w:val="002826A3"/>
    <w:rsid w:val="0035286B"/>
    <w:rsid w:val="003D67F1"/>
    <w:rsid w:val="003F42D2"/>
    <w:rsid w:val="003F52C2"/>
    <w:rsid w:val="00423A26"/>
    <w:rsid w:val="004D3EEF"/>
    <w:rsid w:val="0051260A"/>
    <w:rsid w:val="00736561"/>
    <w:rsid w:val="008531E3"/>
    <w:rsid w:val="009D7AFE"/>
    <w:rsid w:val="00A64883"/>
    <w:rsid w:val="00B56100"/>
    <w:rsid w:val="00C94E12"/>
    <w:rsid w:val="00DC4514"/>
    <w:rsid w:val="00E22C48"/>
    <w:rsid w:val="00F4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505">
      <w:bodyDiv w:val="1"/>
      <w:marLeft w:val="0"/>
      <w:marRight w:val="0"/>
      <w:marTop w:val="0"/>
      <w:marBottom w:val="0"/>
      <w:divBdr>
        <w:top w:val="none" w:sz="0" w:space="0" w:color="auto"/>
        <w:left w:val="none" w:sz="0" w:space="0" w:color="auto"/>
        <w:bottom w:val="none" w:sz="0" w:space="0" w:color="auto"/>
        <w:right w:val="none" w:sz="0" w:space="0" w:color="auto"/>
      </w:divBdr>
    </w:div>
    <w:div w:id="135076982">
      <w:bodyDiv w:val="1"/>
      <w:marLeft w:val="0"/>
      <w:marRight w:val="0"/>
      <w:marTop w:val="0"/>
      <w:marBottom w:val="0"/>
      <w:divBdr>
        <w:top w:val="none" w:sz="0" w:space="0" w:color="auto"/>
        <w:left w:val="none" w:sz="0" w:space="0" w:color="auto"/>
        <w:bottom w:val="none" w:sz="0" w:space="0" w:color="auto"/>
        <w:right w:val="none" w:sz="0" w:space="0" w:color="auto"/>
      </w:divBdr>
    </w:div>
    <w:div w:id="290600745">
      <w:bodyDiv w:val="1"/>
      <w:marLeft w:val="0"/>
      <w:marRight w:val="0"/>
      <w:marTop w:val="0"/>
      <w:marBottom w:val="0"/>
      <w:divBdr>
        <w:top w:val="none" w:sz="0" w:space="0" w:color="auto"/>
        <w:left w:val="none" w:sz="0" w:space="0" w:color="auto"/>
        <w:bottom w:val="none" w:sz="0" w:space="0" w:color="auto"/>
        <w:right w:val="none" w:sz="0" w:space="0" w:color="auto"/>
      </w:divBdr>
    </w:div>
    <w:div w:id="530799916">
      <w:bodyDiv w:val="1"/>
      <w:marLeft w:val="0"/>
      <w:marRight w:val="0"/>
      <w:marTop w:val="0"/>
      <w:marBottom w:val="0"/>
      <w:divBdr>
        <w:top w:val="none" w:sz="0" w:space="0" w:color="auto"/>
        <w:left w:val="none" w:sz="0" w:space="0" w:color="auto"/>
        <w:bottom w:val="none" w:sz="0" w:space="0" w:color="auto"/>
        <w:right w:val="none" w:sz="0" w:space="0" w:color="auto"/>
      </w:divBdr>
    </w:div>
    <w:div w:id="1026979861">
      <w:bodyDiv w:val="1"/>
      <w:marLeft w:val="0"/>
      <w:marRight w:val="0"/>
      <w:marTop w:val="0"/>
      <w:marBottom w:val="0"/>
      <w:divBdr>
        <w:top w:val="none" w:sz="0" w:space="0" w:color="auto"/>
        <w:left w:val="none" w:sz="0" w:space="0" w:color="auto"/>
        <w:bottom w:val="none" w:sz="0" w:space="0" w:color="auto"/>
        <w:right w:val="none" w:sz="0" w:space="0" w:color="auto"/>
      </w:divBdr>
    </w:div>
    <w:div w:id="1202325590">
      <w:bodyDiv w:val="1"/>
      <w:marLeft w:val="0"/>
      <w:marRight w:val="0"/>
      <w:marTop w:val="0"/>
      <w:marBottom w:val="0"/>
      <w:divBdr>
        <w:top w:val="none" w:sz="0" w:space="0" w:color="auto"/>
        <w:left w:val="none" w:sz="0" w:space="0" w:color="auto"/>
        <w:bottom w:val="none" w:sz="0" w:space="0" w:color="auto"/>
        <w:right w:val="none" w:sz="0" w:space="0" w:color="auto"/>
      </w:divBdr>
    </w:div>
    <w:div w:id="12622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User</cp:lastModifiedBy>
  <cp:revision>2</cp:revision>
  <dcterms:created xsi:type="dcterms:W3CDTF">2017-11-13T10:45:00Z</dcterms:created>
  <dcterms:modified xsi:type="dcterms:W3CDTF">2017-11-13T10:45:00Z</dcterms:modified>
</cp:coreProperties>
</file>